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DF395" w14:textId="3AAA7DB4" w:rsidR="00227EC6" w:rsidRPr="00227EC6" w:rsidRDefault="00227EC6" w:rsidP="00227EC6">
      <w:pPr>
        <w:spacing w:line="360" w:lineRule="auto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其他佐证资料3</w:t>
      </w:r>
    </w:p>
    <w:p w14:paraId="2F5D9D38" w14:textId="0F16C41B" w:rsidR="006D7315" w:rsidRDefault="006D7315" w:rsidP="006D7315">
      <w:pPr>
        <w:spacing w:line="360" w:lineRule="auto"/>
        <w:jc w:val="center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现场勘查记录</w:t>
      </w:r>
    </w:p>
    <w:p w14:paraId="35652AC9" w14:textId="77777777" w:rsidR="006D7315" w:rsidRDefault="006D7315" w:rsidP="006D7315">
      <w:pPr>
        <w:pStyle w:val="a0"/>
      </w:pPr>
    </w:p>
    <w:p w14:paraId="052738C4" w14:textId="77777777" w:rsidR="006D7315" w:rsidRDefault="006D7315" w:rsidP="006D7315">
      <w:pPr>
        <w:pStyle w:val="a0"/>
      </w:pPr>
    </w:p>
    <w:tbl>
      <w:tblPr>
        <w:tblStyle w:val="a5"/>
        <w:tblW w:w="852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261"/>
        <w:gridCol w:w="4261"/>
      </w:tblGrid>
      <w:tr w:rsidR="006D7315" w14:paraId="4DF251FA" w14:textId="77777777" w:rsidTr="00F9543B">
        <w:trPr>
          <w:trHeight w:val="1144"/>
        </w:trPr>
        <w:tc>
          <w:tcPr>
            <w:tcW w:w="8522" w:type="dxa"/>
            <w:gridSpan w:val="2"/>
            <w:vAlign w:val="center"/>
          </w:tcPr>
          <w:p w14:paraId="4CB95F37" w14:textId="77777777" w:rsidR="006D7315" w:rsidRDefault="006D7315" w:rsidP="00F9543B">
            <w:pPr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7E869AAB" w14:textId="648A9115" w:rsidR="006D7315" w:rsidRPr="008718DD" w:rsidRDefault="006D7315" w:rsidP="00F9543B">
            <w:pPr>
              <w:jc w:val="left"/>
              <w:rPr>
                <w:rFonts w:ascii="Times New Roman" w:eastAsia="仿宋_GB2312" w:hAnsi="Times New Roman"/>
                <w:b/>
                <w:bCs/>
                <w:sz w:val="24"/>
              </w:rPr>
            </w:pPr>
            <w:r w:rsidRPr="008718DD">
              <w:rPr>
                <w:rFonts w:ascii="Times New Roman" w:eastAsia="仿宋_GB2312" w:hAnsi="Times New Roman"/>
                <w:b/>
                <w:bCs/>
                <w:sz w:val="24"/>
              </w:rPr>
              <w:t>项目名称：</w:t>
            </w:r>
            <w:r w:rsidRPr="008718DD">
              <w:rPr>
                <w:rFonts w:ascii="宋体" w:hAnsi="宋体" w:hint="eastAsia"/>
                <w:sz w:val="24"/>
              </w:rPr>
              <w:t xml:space="preserve"> 2</w:t>
            </w:r>
            <w:r w:rsidRPr="008718DD">
              <w:rPr>
                <w:rFonts w:ascii="宋体" w:hAnsi="宋体"/>
                <w:sz w:val="24"/>
              </w:rPr>
              <w:t>022</w:t>
            </w:r>
            <w:r w:rsidRPr="008718DD">
              <w:rPr>
                <w:rFonts w:ascii="宋体" w:hAnsi="宋体" w:hint="eastAsia"/>
                <w:sz w:val="24"/>
              </w:rPr>
              <w:t>年中央财政城镇保障性工程补助（央、省专项）项目</w:t>
            </w:r>
          </w:p>
          <w:p w14:paraId="0CE87C39" w14:textId="77777777" w:rsidR="006D7315" w:rsidRDefault="006D7315" w:rsidP="00F9543B">
            <w:pPr>
              <w:pStyle w:val="a0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6D7315" w14:paraId="7A818367" w14:textId="77777777" w:rsidTr="00F9543B">
        <w:trPr>
          <w:trHeight w:val="1113"/>
        </w:trPr>
        <w:tc>
          <w:tcPr>
            <w:tcW w:w="8522" w:type="dxa"/>
            <w:gridSpan w:val="2"/>
            <w:vAlign w:val="center"/>
          </w:tcPr>
          <w:p w14:paraId="643FB14B" w14:textId="3F4D6A7D" w:rsidR="006D7315" w:rsidRDefault="006D7315" w:rsidP="00F9543B">
            <w:pPr>
              <w:pStyle w:val="a0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现场勘查内容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目的：</w:t>
            </w:r>
            <w:r w:rsidRPr="00B34024">
              <w:rPr>
                <w:rFonts w:ascii="宋体" w:hAnsi="宋体" w:hint="eastAsia"/>
                <w:sz w:val="24"/>
              </w:rPr>
              <w:t xml:space="preserve"> 2</w:t>
            </w:r>
            <w:r w:rsidRPr="00B34024">
              <w:rPr>
                <w:rFonts w:ascii="宋体" w:hAnsi="宋体"/>
                <w:sz w:val="24"/>
              </w:rPr>
              <w:t>022</w:t>
            </w:r>
            <w:r w:rsidRPr="00B34024">
              <w:rPr>
                <w:rFonts w:ascii="宋体" w:hAnsi="宋体" w:hint="eastAsia"/>
                <w:sz w:val="24"/>
              </w:rPr>
              <w:t>年中央财政城镇保障性工程补助（央、省专项）项目</w:t>
            </w:r>
            <w:r>
              <w:rPr>
                <w:rFonts w:ascii="宋体" w:hAnsi="宋体" w:hint="eastAsia"/>
                <w:sz w:val="24"/>
                <w:szCs w:val="24"/>
              </w:rPr>
              <w:t>小区改造后现场情况勘察</w:t>
            </w:r>
          </w:p>
        </w:tc>
      </w:tr>
      <w:tr w:rsidR="006D7315" w14:paraId="39A254C9" w14:textId="77777777" w:rsidTr="00F9543B">
        <w:trPr>
          <w:trHeight w:val="1098"/>
        </w:trPr>
        <w:tc>
          <w:tcPr>
            <w:tcW w:w="4261" w:type="dxa"/>
            <w:vAlign w:val="center"/>
          </w:tcPr>
          <w:p w14:paraId="559AFB9B" w14:textId="4D261EF3" w:rsidR="006D7315" w:rsidRDefault="006D7315" w:rsidP="00F9543B">
            <w:pPr>
              <w:pStyle w:val="a0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勘查地点：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水塔小区、</w:t>
            </w:r>
            <w:proofErr w:type="gramStart"/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新塘二小区</w:t>
            </w:r>
            <w:proofErr w:type="gramEnd"/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、老车站小区</w:t>
            </w:r>
          </w:p>
        </w:tc>
        <w:tc>
          <w:tcPr>
            <w:tcW w:w="4261" w:type="dxa"/>
            <w:vAlign w:val="center"/>
          </w:tcPr>
          <w:p w14:paraId="35B34672" w14:textId="77777777" w:rsidR="006D7315" w:rsidRDefault="006D7315" w:rsidP="00F9543B">
            <w:pPr>
              <w:pStyle w:val="a0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勘查时间：</w:t>
            </w:r>
            <w:r w:rsidRPr="008718DD"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 w:rsidRPr="008718DD">
              <w:rPr>
                <w:rFonts w:asciiTheme="minorEastAsia" w:eastAsiaTheme="minorEastAsia" w:hAnsiTheme="minorEastAsia"/>
                <w:sz w:val="24"/>
                <w:szCs w:val="24"/>
              </w:rPr>
              <w:t>023.6.2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9</w:t>
            </w:r>
          </w:p>
        </w:tc>
      </w:tr>
      <w:tr w:rsidR="006D7315" w14:paraId="75088711" w14:textId="77777777" w:rsidTr="00F9543B">
        <w:trPr>
          <w:trHeight w:val="3818"/>
        </w:trPr>
        <w:tc>
          <w:tcPr>
            <w:tcW w:w="8522" w:type="dxa"/>
            <w:gridSpan w:val="2"/>
          </w:tcPr>
          <w:p w14:paraId="239B86E7" w14:textId="6395E46A" w:rsidR="006D7315" w:rsidRDefault="006D7315" w:rsidP="00F9543B">
            <w:pPr>
              <w:rPr>
                <w:rFonts w:ascii="Times New Roman" w:eastAsia="仿宋_GB2312" w:hAnsi="Times New Roman"/>
                <w:sz w:val="24"/>
              </w:rPr>
            </w:pPr>
            <w:r w:rsidRPr="00DA2D99">
              <w:rPr>
                <w:rFonts w:ascii="Times New Roman" w:eastAsia="仿宋_GB2312" w:hAnsi="Times New Roman"/>
                <w:sz w:val="24"/>
              </w:rPr>
              <w:t>勘查情况</w:t>
            </w:r>
            <w:r>
              <w:rPr>
                <w:rFonts w:ascii="Times New Roman" w:eastAsia="仿宋_GB2312" w:hAnsi="Times New Roman"/>
                <w:sz w:val="24"/>
              </w:rPr>
              <w:t>：</w:t>
            </w:r>
            <w:r>
              <w:rPr>
                <w:rFonts w:ascii="Times New Roman" w:eastAsia="仿宋_GB2312" w:hAnsi="Times New Roman" w:hint="eastAsia"/>
                <w:sz w:val="24"/>
              </w:rPr>
              <w:t>对</w:t>
            </w:r>
            <w:r>
              <w:rPr>
                <w:rFonts w:ascii="Times New Roman" w:eastAsia="仿宋_GB2312" w:hAnsi="Times New Roman" w:hint="eastAsia"/>
                <w:sz w:val="24"/>
              </w:rPr>
              <w:t>2</w:t>
            </w:r>
            <w:r>
              <w:rPr>
                <w:rFonts w:ascii="Times New Roman" w:eastAsia="仿宋_GB2312" w:hAnsi="Times New Roman"/>
                <w:sz w:val="24"/>
              </w:rPr>
              <w:t>022</w:t>
            </w:r>
            <w:r>
              <w:rPr>
                <w:rFonts w:ascii="Times New Roman" w:eastAsia="仿宋_GB2312" w:hAnsi="Times New Roman" w:hint="eastAsia"/>
                <w:sz w:val="24"/>
              </w:rPr>
              <w:t>年改造的水塔小区、</w:t>
            </w:r>
            <w:proofErr w:type="gramStart"/>
            <w:r>
              <w:rPr>
                <w:rFonts w:ascii="Times New Roman" w:eastAsia="仿宋_GB2312" w:hAnsi="Times New Roman" w:hint="eastAsia"/>
                <w:sz w:val="24"/>
              </w:rPr>
              <w:t>新塘二小区</w:t>
            </w:r>
            <w:proofErr w:type="gramEnd"/>
            <w:r>
              <w:rPr>
                <w:rFonts w:ascii="Times New Roman" w:eastAsia="仿宋_GB2312" w:hAnsi="Times New Roman" w:hint="eastAsia"/>
                <w:sz w:val="24"/>
              </w:rPr>
              <w:t>、老车站小区进行走访勘察，现场查看改造后小区情况，现场多数干净、整洁，总体改造情况较好，个别小区还未完工，现场情况如下图：</w:t>
            </w:r>
          </w:p>
          <w:p w14:paraId="20930444" w14:textId="36087BB8" w:rsidR="006D7315" w:rsidRDefault="006D7315" w:rsidP="00F9543B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 xml:space="preserve"> </w:t>
            </w:r>
          </w:p>
          <w:p w14:paraId="43176EF5" w14:textId="17D39D0C" w:rsidR="006D7315" w:rsidRPr="00E076FE" w:rsidRDefault="006D7315" w:rsidP="00F9543B">
            <w:pPr>
              <w:pStyle w:val="a0"/>
            </w:pPr>
            <w:r w:rsidRPr="00E076FE">
              <w:rPr>
                <w:noProof/>
              </w:rPr>
              <w:drawing>
                <wp:inline distT="0" distB="0" distL="0" distR="0" wp14:anchorId="47E928C7" wp14:editId="56CE3CD3">
                  <wp:extent cx="2592000" cy="2160000"/>
                  <wp:effectExtent l="0" t="0" r="0" b="0"/>
                  <wp:docPr id="628839244" name="图片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Pr="00E076FE">
              <w:rPr>
                <w:noProof/>
              </w:rPr>
              <w:drawing>
                <wp:inline distT="0" distB="0" distL="0" distR="0" wp14:anchorId="2F8927C9" wp14:editId="3BC82342">
                  <wp:extent cx="2592000" cy="2160000"/>
                  <wp:effectExtent l="0" t="0" r="0" b="0"/>
                  <wp:docPr id="898712808" name="图片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76FE">
              <w:rPr>
                <w:noProof/>
              </w:rPr>
              <w:drawing>
                <wp:inline distT="0" distB="0" distL="0" distR="0" wp14:anchorId="07FD81A2" wp14:editId="2362D17C">
                  <wp:extent cx="2592000" cy="2160000"/>
                  <wp:effectExtent l="0" t="0" r="0" b="0"/>
                  <wp:docPr id="1052603203" name="图片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Pr="00E076FE">
              <w:rPr>
                <w:noProof/>
              </w:rPr>
              <w:drawing>
                <wp:inline distT="0" distB="0" distL="0" distR="0" wp14:anchorId="210B4D47" wp14:editId="49A05E5B">
                  <wp:extent cx="2592000" cy="2160000"/>
                  <wp:effectExtent l="0" t="0" r="0" b="0"/>
                  <wp:docPr id="377441160" name="图片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76FE">
              <w:rPr>
                <w:noProof/>
              </w:rPr>
              <w:lastRenderedPageBreak/>
              <w:drawing>
                <wp:inline distT="0" distB="0" distL="0" distR="0" wp14:anchorId="2850A06D" wp14:editId="3827477F">
                  <wp:extent cx="2592000" cy="2160000"/>
                  <wp:effectExtent l="0" t="0" r="0" b="0"/>
                  <wp:docPr id="1440702921" name="图片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Pr="00E076FE">
              <w:rPr>
                <w:noProof/>
              </w:rPr>
              <w:drawing>
                <wp:inline distT="0" distB="0" distL="0" distR="0" wp14:anchorId="55EE9B11" wp14:editId="3DBFC367">
                  <wp:extent cx="2592000" cy="2160000"/>
                  <wp:effectExtent l="0" t="0" r="0" b="0"/>
                  <wp:docPr id="1838460180" name="图片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7315" w14:paraId="2D4ECB2C" w14:textId="77777777" w:rsidTr="00F9543B">
        <w:tc>
          <w:tcPr>
            <w:tcW w:w="4261" w:type="dxa"/>
            <w:vAlign w:val="center"/>
          </w:tcPr>
          <w:p w14:paraId="63327DC0" w14:textId="77777777" w:rsidR="006D7315" w:rsidRDefault="006D7315" w:rsidP="00F9543B">
            <w:pPr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230F2237" w14:textId="43CA57DC" w:rsidR="006D7315" w:rsidRDefault="006D7315" w:rsidP="00F9543B">
            <w:pPr>
              <w:jc w:val="left"/>
              <w:rPr>
                <w:rFonts w:ascii="Times New Roman" w:eastAsia="仿宋_GB2312" w:hAnsi="Times New Roman"/>
                <w:sz w:val="24"/>
              </w:rPr>
            </w:pPr>
            <w:proofErr w:type="gramStart"/>
            <w:r>
              <w:rPr>
                <w:rFonts w:ascii="Times New Roman" w:eastAsia="仿宋_GB2312" w:hAnsi="Times New Roman"/>
                <w:sz w:val="24"/>
              </w:rPr>
              <w:t>评价组</w:t>
            </w:r>
            <w:proofErr w:type="gramEnd"/>
            <w:r>
              <w:rPr>
                <w:rFonts w:ascii="Times New Roman" w:eastAsia="仿宋_GB2312" w:hAnsi="Times New Roman"/>
                <w:sz w:val="24"/>
              </w:rPr>
              <w:t>现场勘查人员：</w:t>
            </w:r>
            <w:r w:rsidRPr="006E7C03">
              <w:rPr>
                <w:rFonts w:hint="eastAsia"/>
                <w:sz w:val="24"/>
              </w:rPr>
              <w:t>丁永宏</w:t>
            </w:r>
            <w:r>
              <w:rPr>
                <w:rFonts w:hint="eastAsia"/>
                <w:sz w:val="24"/>
              </w:rPr>
              <w:t>、蔡秋霞、徐晶</w:t>
            </w:r>
          </w:p>
          <w:p w14:paraId="16A06E4D" w14:textId="77777777" w:rsidR="006D7315" w:rsidRDefault="006D7315" w:rsidP="00F9543B">
            <w:pPr>
              <w:pStyle w:val="a0"/>
            </w:pPr>
          </w:p>
          <w:p w14:paraId="23B43D0B" w14:textId="77777777" w:rsidR="006D7315" w:rsidRDefault="006D7315" w:rsidP="00F9543B">
            <w:pPr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4261" w:type="dxa"/>
            <w:vAlign w:val="center"/>
          </w:tcPr>
          <w:p w14:paraId="549683E5" w14:textId="3F9CFFED" w:rsidR="006D7315" w:rsidRDefault="006D7315" w:rsidP="00F9543B">
            <w:pPr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被</w:t>
            </w:r>
            <w:r>
              <w:rPr>
                <w:rFonts w:ascii="Times New Roman" w:eastAsia="仿宋_GB2312" w:hAnsi="Times New Roman" w:hint="eastAsia"/>
                <w:sz w:val="24"/>
              </w:rPr>
              <w:t>评价</w:t>
            </w:r>
            <w:r>
              <w:rPr>
                <w:rFonts w:ascii="Times New Roman" w:eastAsia="仿宋_GB2312" w:hAnsi="Times New Roman"/>
                <w:sz w:val="24"/>
              </w:rPr>
              <w:t>单位人员</w:t>
            </w:r>
            <w:r w:rsidR="001677D9">
              <w:rPr>
                <w:rFonts w:ascii="Times New Roman" w:eastAsia="仿宋_GB2312" w:hAnsi="Times New Roman" w:hint="eastAsia"/>
                <w:sz w:val="24"/>
              </w:rPr>
              <w:t>：</w:t>
            </w:r>
            <w:proofErr w:type="gramStart"/>
            <w:r w:rsidR="001677D9" w:rsidRPr="001677D9">
              <w:rPr>
                <w:rFonts w:ascii="Times New Roman" w:eastAsia="仿宋_GB2312" w:hAnsi="Times New Roman" w:hint="eastAsia"/>
                <w:sz w:val="24"/>
              </w:rPr>
              <w:t>黎艳</w:t>
            </w:r>
            <w:proofErr w:type="gramEnd"/>
          </w:p>
        </w:tc>
      </w:tr>
    </w:tbl>
    <w:p w14:paraId="42D52ECD" w14:textId="77777777" w:rsidR="006D7315" w:rsidRDefault="006D7315" w:rsidP="006D7315"/>
    <w:p w14:paraId="077143D2" w14:textId="77777777" w:rsidR="006D7315" w:rsidRPr="000C2C22" w:rsidRDefault="006D7315" w:rsidP="006D7315"/>
    <w:p w14:paraId="739A2BC9" w14:textId="77777777" w:rsidR="005E3857" w:rsidRPr="006D7315" w:rsidRDefault="005E3857"/>
    <w:sectPr w:rsidR="005E3857" w:rsidRPr="006D73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366B6" w14:textId="77777777" w:rsidR="007F1CB2" w:rsidRDefault="007F1CB2" w:rsidP="001677D9">
      <w:r>
        <w:separator/>
      </w:r>
    </w:p>
  </w:endnote>
  <w:endnote w:type="continuationSeparator" w:id="0">
    <w:p w14:paraId="0B2E38C1" w14:textId="77777777" w:rsidR="007F1CB2" w:rsidRDefault="007F1CB2" w:rsidP="00167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80FF8" w14:textId="77777777" w:rsidR="007F1CB2" w:rsidRDefault="007F1CB2" w:rsidP="001677D9">
      <w:r>
        <w:separator/>
      </w:r>
    </w:p>
  </w:footnote>
  <w:footnote w:type="continuationSeparator" w:id="0">
    <w:p w14:paraId="7FB414AB" w14:textId="77777777" w:rsidR="007F1CB2" w:rsidRDefault="007F1CB2" w:rsidP="001677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315"/>
    <w:rsid w:val="001677D9"/>
    <w:rsid w:val="00227EC6"/>
    <w:rsid w:val="0027403D"/>
    <w:rsid w:val="005E3857"/>
    <w:rsid w:val="006D7315"/>
    <w:rsid w:val="007F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C914A3"/>
  <w15:chartTrackingRefBased/>
  <w15:docId w15:val="{61C680F5-F276-4F3F-BD9B-B1B7A6DF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仿宋" w:eastAsia="仿宋" w:hAnsi="仿宋" w:cstheme="minorBidi"/>
        <w:kern w:val="2"/>
        <w:sz w:val="24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6D7315"/>
    <w:pPr>
      <w:widowControl w:val="0"/>
      <w:jc w:val="both"/>
    </w:pPr>
    <w:rPr>
      <w:rFonts w:ascii="Calibri" w:eastAsia="宋体" w:hAnsi="Calibri" w:cs="Times New Roman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next w:val="a"/>
    <w:link w:val="a4"/>
    <w:uiPriority w:val="99"/>
    <w:qFormat/>
    <w:rsid w:val="006D7315"/>
    <w:pPr>
      <w:widowControl w:val="0"/>
      <w:tabs>
        <w:tab w:val="center" w:pos="4153"/>
        <w:tab w:val="right" w:pos="8306"/>
      </w:tabs>
      <w:snapToGrid w:val="0"/>
    </w:pPr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1"/>
    <w:link w:val="a0"/>
    <w:uiPriority w:val="99"/>
    <w:rsid w:val="006D7315"/>
    <w:rPr>
      <w:rFonts w:ascii="Calibri" w:eastAsia="宋体" w:hAnsi="Calibri" w:cs="Times New Roman"/>
      <w:sz w:val="18"/>
      <w:szCs w:val="18"/>
    </w:rPr>
  </w:style>
  <w:style w:type="table" w:styleId="a5">
    <w:name w:val="Table Grid"/>
    <w:uiPriority w:val="59"/>
    <w:qFormat/>
    <w:rsid w:val="006D7315"/>
    <w:rPr>
      <w:rFonts w:asciiTheme="minorHAnsi" w:eastAsiaTheme="minorEastAsia" w:hAnsiTheme="minorHAns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unhideWhenUsed/>
    <w:rsid w:val="001677D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uiPriority w:val="99"/>
    <w:rsid w:val="001677D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 秋霞</dc:creator>
  <cp:keywords/>
  <dc:description/>
  <cp:lastModifiedBy>秋霞 蔡</cp:lastModifiedBy>
  <cp:revision>3</cp:revision>
  <dcterms:created xsi:type="dcterms:W3CDTF">2023-08-14T06:23:00Z</dcterms:created>
  <dcterms:modified xsi:type="dcterms:W3CDTF">2023-09-25T03:33:00Z</dcterms:modified>
</cp:coreProperties>
</file>