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棋盘小学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通城县棋盘小学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通城县棋盘小学20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通城县棋盘小学20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通城县棋盘小学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通城县棋盘小学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通城县棋盘小学20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通城县棋盘小学20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209.78万元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209.78</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lang w:val="en-US" w:eastAsia="zh-CN"/>
        </w:rPr>
        <w:t>减少26.25万元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增</w:t>
      </w:r>
      <w:r>
        <w:rPr>
          <w:rFonts w:hint="eastAsia" w:ascii="仿宋" w:hAnsi="仿宋" w:eastAsia="仿宋" w:cs="仿宋"/>
          <w:color w:val="auto"/>
          <w:sz w:val="28"/>
          <w:szCs w:val="28"/>
          <w:lang w:eastAsia="zh-CN"/>
        </w:rPr>
        <w:t>幅</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增加26.25万</w:t>
      </w:r>
      <w:r>
        <w:rPr>
          <w:rFonts w:hint="eastAsia" w:ascii="仿宋" w:hAnsi="仿宋" w:eastAsia="仿宋" w:cs="仿宋"/>
          <w:color w:val="auto"/>
          <w:sz w:val="28"/>
          <w:szCs w:val="28"/>
        </w:rPr>
        <w:t>元，</w:t>
      </w:r>
      <w:r>
        <w:rPr>
          <w:rFonts w:hint="eastAsia" w:ascii="仿宋" w:hAnsi="仿宋" w:eastAsia="仿宋" w:cs="仿宋"/>
          <w:color w:val="auto"/>
          <w:sz w:val="28"/>
          <w:szCs w:val="28"/>
          <w:lang w:val="en-US" w:eastAsia="zh-CN"/>
        </w:rPr>
        <w:t>增</w:t>
      </w:r>
      <w:r>
        <w:rPr>
          <w:rFonts w:hint="eastAsia" w:ascii="仿宋" w:hAnsi="仿宋" w:eastAsia="仿宋" w:cs="仿宋"/>
          <w:color w:val="auto"/>
          <w:sz w:val="28"/>
          <w:szCs w:val="28"/>
          <w:lang w:eastAsia="zh-CN"/>
        </w:rPr>
        <w:t>幅</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:人员减少人员经费减少。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通城县棋盘小学20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209.78</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209.78</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通城县棋盘小学20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209.78</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209.78</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通城县棋盘小学20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209.78</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209.78</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w:t>
      </w:r>
      <w:r>
        <w:rPr>
          <w:rFonts w:hint="eastAsia" w:ascii="仿宋" w:hAnsi="仿宋" w:eastAsia="仿宋" w:cs="仿宋"/>
          <w:color w:val="auto"/>
          <w:sz w:val="28"/>
          <w:szCs w:val="28"/>
          <w:lang w:val="en-US" w:eastAsia="zh-CN"/>
        </w:rPr>
        <w:t>减少26.25</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增加26.25</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:人员减少人员经费减少。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通城县棋盘小学20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209.78</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37.98</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人员经费和公用支出增加。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209.78</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187.69万元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89</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13.97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8.11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209.78</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37.98</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132.22万元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63</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39.14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34.87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3.55</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val="en-US" w:eastAsia="zh-CN"/>
        </w:rPr>
        <w:t>棋盘小学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0.42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0.5</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84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0.42</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比年初预算数减少0.08万元，降低16%，减少主要原因：公务用车改革和认真贯彻落实中央、省、市、县关于厉行节约的各项要求，进一步从严控制“三公经费”开支。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0.42</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84</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34.87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增加14.21</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lang w:val="en-US" w:eastAsia="zh-CN"/>
        </w:rPr>
        <w:t>学生数增加公用经费拨款增加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5.86</w:t>
      </w:r>
      <w:r>
        <w:rPr>
          <w:rFonts w:hint="eastAsia" w:ascii="仿宋" w:hAnsi="仿宋" w:eastAsia="仿宋" w:cs="仿宋"/>
          <w:color w:val="auto"/>
          <w:sz w:val="28"/>
          <w:szCs w:val="28"/>
        </w:rPr>
        <w:t>元、印刷费</w:t>
      </w:r>
      <w:r>
        <w:rPr>
          <w:rFonts w:hint="eastAsia" w:ascii="仿宋" w:hAnsi="仿宋" w:eastAsia="仿宋" w:cs="仿宋"/>
          <w:color w:val="auto"/>
          <w:sz w:val="28"/>
          <w:szCs w:val="28"/>
          <w:lang w:val="en-US" w:eastAsia="zh-CN"/>
        </w:rPr>
        <w:t>1.59</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手续费0.79万元、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1.19</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1.79</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7.18</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1.39</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2.98</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0.38</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3.2</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0.42</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0.29</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0.39</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工会经费5.33万元、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1.77</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0.81</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13.87</w:t>
      </w:r>
      <w:r>
        <w:rPr>
          <w:rFonts w:hint="eastAsia" w:ascii="仿宋" w:hAnsi="仿宋" w:eastAsia="仿宋" w:cs="仿宋"/>
          <w:color w:val="auto"/>
          <w:sz w:val="28"/>
          <w:szCs w:val="28"/>
        </w:rPr>
        <w:t>万元，增</w:t>
      </w:r>
      <w:r>
        <w:rPr>
          <w:rFonts w:hint="eastAsia" w:ascii="仿宋" w:hAnsi="仿宋" w:eastAsia="仿宋" w:cs="仿宋"/>
          <w:color w:val="auto"/>
          <w:sz w:val="28"/>
          <w:szCs w:val="28"/>
          <w:lang w:val="en-US" w:eastAsia="zh-CN"/>
        </w:rPr>
        <w:t>66</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棋盘小学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0.9</w:t>
      </w:r>
      <w:bookmarkStart w:id="0" w:name="_GoBack"/>
      <w:bookmarkEnd w:id="0"/>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棋盘小学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棋盘小学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通城县棋盘小学20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compat>
    <w:balanceSingleByteDoubleByteWidth/>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AB6832"/>
    <w:rsid w:val="17B848E3"/>
    <w:rsid w:val="1A8F5426"/>
    <w:rsid w:val="1BDB3886"/>
    <w:rsid w:val="1DF83229"/>
    <w:rsid w:val="221D4684"/>
    <w:rsid w:val="240C4C9B"/>
    <w:rsid w:val="245B6282"/>
    <w:rsid w:val="252533C6"/>
    <w:rsid w:val="27083457"/>
    <w:rsid w:val="2E08741A"/>
    <w:rsid w:val="393323A7"/>
    <w:rsid w:val="3CE4661E"/>
    <w:rsid w:val="3E94641E"/>
    <w:rsid w:val="450D5E90"/>
    <w:rsid w:val="46930B4F"/>
    <w:rsid w:val="4795374B"/>
    <w:rsid w:val="493D7C60"/>
    <w:rsid w:val="498D4584"/>
    <w:rsid w:val="4C9B2F61"/>
    <w:rsid w:val="4D1465D5"/>
    <w:rsid w:val="50385443"/>
    <w:rsid w:val="543A313C"/>
    <w:rsid w:val="56E74241"/>
    <w:rsid w:val="59B93C0A"/>
    <w:rsid w:val="5A5A1F55"/>
    <w:rsid w:val="5D34570A"/>
    <w:rsid w:val="5D637BC4"/>
    <w:rsid w:val="5EBB235E"/>
    <w:rsid w:val="5F244C2E"/>
    <w:rsid w:val="5F6D52AE"/>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3668</Words>
  <Characters>3959</Characters>
  <Lines>3</Lines>
  <Paragraphs>8</Paragraphs>
  <TotalTime>1</TotalTime>
  <ScaleCrop>false</ScaleCrop>
  <LinksUpToDate>false</LinksUpToDate>
  <CharactersWithSpaces>4033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2022-09-11T13:31:27Z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