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湾头完小</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通城县五里湾头完小</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通城县五里湾头完小2021年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194.7</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减少40.9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减少17</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174.6</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减少37.9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减少17</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通城县五里湾头完小2021年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194.7</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减少40.9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减少17</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194.7</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减少</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人员经费减少。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通城县五里湾头完小2021年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通城县五里湾头完小2021年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24.7</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10</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0.5万元、电费1.5万元、邮电费1万元、取暖费0万元、物业管理费0万元、差旅费0.5万元、维修（护）费4万元、租赁费0万元、会议费0万元、培训费0.6万元、公务接待费0万元、专用材料费0万元、劳务费1万元、委托业务费0万元、工会经费3.3万元、福利费0万元、其他交通费用0万元、税金及附加费用0万元、其他商品和服务支出0.3万元，共占预算总额的13%，比上年减少12.3万元,减少33%。减少原因：学生数减少公用经费拨款减少</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通城县五里湾头完小2021年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通城县五里湾头完小</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通城县五里湾头</w:t>
      </w:r>
      <w:bookmarkStart w:id="0" w:name="_GoBack"/>
      <w:bookmarkEnd w:id="0"/>
      <w:r>
        <w:rPr>
          <w:rFonts w:hint="eastAsia" w:ascii="仿宋" w:hAnsi="仿宋" w:eastAsia="仿宋" w:cs="仿宋"/>
          <w:i w:val="0"/>
          <w:caps w:val="0"/>
          <w:color w:val="auto"/>
          <w:spacing w:val="0"/>
          <w:sz w:val="28"/>
          <w:szCs w:val="28"/>
          <w:shd w:val="clear" w:fill="FFFFFF"/>
          <w:lang w:eastAsia="zh-CN"/>
        </w:rPr>
        <w:t>完小2021年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ZWMyNWEzODU3NGJmZGJhZTJjMGVjYWExMGVkYzMifQ=="/>
  </w:docVars>
  <w:rsids>
    <w:rsidRoot w:val="00000000"/>
    <w:rsid w:val="00057987"/>
    <w:rsid w:val="017C639A"/>
    <w:rsid w:val="06C51EAD"/>
    <w:rsid w:val="07AD78CC"/>
    <w:rsid w:val="085B2B04"/>
    <w:rsid w:val="08FD4347"/>
    <w:rsid w:val="0C4603D9"/>
    <w:rsid w:val="0D3D7FE0"/>
    <w:rsid w:val="0E2844BE"/>
    <w:rsid w:val="1DEE2B59"/>
    <w:rsid w:val="21D1019B"/>
    <w:rsid w:val="2781324E"/>
    <w:rsid w:val="2AE1247B"/>
    <w:rsid w:val="2DB424AB"/>
    <w:rsid w:val="31DA728A"/>
    <w:rsid w:val="343555FF"/>
    <w:rsid w:val="34970D5F"/>
    <w:rsid w:val="362F706B"/>
    <w:rsid w:val="36903A6B"/>
    <w:rsid w:val="39BA1340"/>
    <w:rsid w:val="3C4F04EB"/>
    <w:rsid w:val="3C517AAC"/>
    <w:rsid w:val="3D76573A"/>
    <w:rsid w:val="3E2027AA"/>
    <w:rsid w:val="3F0E76F3"/>
    <w:rsid w:val="3F3645A0"/>
    <w:rsid w:val="452533C6"/>
    <w:rsid w:val="45357447"/>
    <w:rsid w:val="4687533E"/>
    <w:rsid w:val="47E13E90"/>
    <w:rsid w:val="48FA5143"/>
    <w:rsid w:val="4943113C"/>
    <w:rsid w:val="4E436F75"/>
    <w:rsid w:val="4E727163"/>
    <w:rsid w:val="4EE63965"/>
    <w:rsid w:val="533C6337"/>
    <w:rsid w:val="555D0D45"/>
    <w:rsid w:val="580223CA"/>
    <w:rsid w:val="584B20D0"/>
    <w:rsid w:val="5B7274A3"/>
    <w:rsid w:val="5C39644A"/>
    <w:rsid w:val="5E6A41B3"/>
    <w:rsid w:val="61205FC1"/>
    <w:rsid w:val="664C185E"/>
    <w:rsid w:val="7386620E"/>
    <w:rsid w:val="74AC4EF4"/>
    <w:rsid w:val="792B6BCE"/>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2879</Words>
  <Characters>2996</Characters>
  <Lines>0</Lines>
  <Paragraphs>0</Paragraphs>
  <TotalTime>0</TotalTime>
  <ScaleCrop>false</ScaleCrop>
  <LinksUpToDate>false</LinksUpToDate>
  <CharactersWithSpaces>3054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zm</cp:lastModifiedBy>
  <dcterms:modified xsi:type="dcterms:W3CDTF">2022-09-03T23:52:41Z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6A0646A7B17B4031BED9E51D474D407F</vt:lpwstr>
  </property>
</Properties>
</file>