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九宫小学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通城县九宫小学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通城县九宫小学2021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通城县九宫小学2021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通城县九宫小学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i w:val="0"/>
          <w:caps w:val="0"/>
          <w:color w:val="auto"/>
          <w:spacing w:val="0"/>
          <w:sz w:val="28"/>
          <w:szCs w:val="28"/>
          <w:shd w:val="clear" w:color="auto" w:fill="FFFFFF"/>
          <w:lang w:val="en-US" w:eastAsia="zh-CN"/>
        </w:rPr>
        <w:t>九宫小学</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i w:val="0"/>
          <w:caps w:val="0"/>
          <w:color w:val="auto"/>
          <w:spacing w:val="0"/>
          <w:sz w:val="28"/>
          <w:szCs w:val="28"/>
          <w:shd w:val="clear" w:color="auto" w:fill="FFFFFF"/>
          <w:lang w:val="en-US" w:eastAsia="zh-CN"/>
        </w:rPr>
        <w:t>九宫小学</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8"/>
          <w:rFonts w:hint="eastAsia" w:ascii="仿宋" w:hAnsi="仿宋" w:eastAsia="仿宋" w:cs="仿宋"/>
          <w:i w:val="0"/>
          <w:caps w:val="0"/>
          <w:color w:val="auto"/>
          <w:spacing w:val="0"/>
          <w:sz w:val="28"/>
          <w:szCs w:val="28"/>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通城县九宫小学2021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通城县九宫小学2021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126.36万元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126.36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182.67万元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59.11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182.67万元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59.11</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学校公用经费</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通城县九宫小学2021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126.36</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126.36</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通城县九宫小学2021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126.36</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126.36</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通城县九宫小学2021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126.36</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126.36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182.67万元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59.11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182.67万元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59.11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通城县九宫小学2021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126.36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72.04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132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126.36</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110.25万元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87.25</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9.66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7.44</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6.45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5.31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126.36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72.04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132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54.24万元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42.92</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0.57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0.45</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15.65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12.39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55.9</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44.24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九宫小学2021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0.18</w:t>
      </w:r>
      <w:r>
        <w:rPr>
          <w:rFonts w:hint="eastAsia" w:ascii="仿宋" w:hAnsi="仿宋" w:eastAsia="仿宋" w:cs="仿宋"/>
          <w:color w:val="auto"/>
          <w:sz w:val="28"/>
          <w:szCs w:val="28"/>
        </w:rPr>
        <w:t>万元的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比年初预算数减少0.18万元，降低100%，减少主要原因：公务用车改革和认真贯彻落实中央、省、市、县关于厉行节约的各项要求，进一步从严控制“三公经费”开支。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减少0.11</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15.65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20.9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4.03</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1.45</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0.26</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0.23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3.85</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0.57</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0.45</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1.42</w:t>
      </w:r>
      <w:r>
        <w:rPr>
          <w:rFonts w:hint="eastAsia" w:ascii="仿宋" w:hAnsi="仿宋" w:eastAsia="仿宋" w:cs="仿宋"/>
          <w:color w:val="auto"/>
          <w:sz w:val="28"/>
          <w:szCs w:val="28"/>
          <w:lang w:eastAsia="zh-CN"/>
        </w:rPr>
        <w:t>万元， 委托业务费0万元，</w:t>
      </w:r>
      <w:r>
        <w:rPr>
          <w:rFonts w:hint="eastAsia" w:ascii="仿宋" w:hAnsi="仿宋" w:eastAsia="仿宋" w:cs="仿宋"/>
          <w:color w:val="auto"/>
          <w:sz w:val="28"/>
          <w:szCs w:val="28"/>
          <w:lang w:val="en-US" w:eastAsia="zh-CN"/>
        </w:rPr>
        <w:t>工会经费2.1</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8.18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109</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通城县九宫小学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通城县九宫小学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通城县九宫小学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通城县九宫小学2021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NmVjZjc5Yzc3MWQ2YzBkOThiNWFlMzAzOTExMzE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4E64D5"/>
    <w:rsid w:val="1DF83229"/>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18F0D90"/>
    <w:rsid w:val="53AA7119"/>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3829</Words>
  <Characters>3901</Characters>
  <Lines>3</Lines>
  <Paragraphs>8</Paragraphs>
  <TotalTime>1</TotalTime>
  <ScaleCrop>false</ScaleCrop>
  <LinksUpToDate>false</LinksUpToDate>
  <CharactersWithSpaces>3975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2022-09-22T01:37:10Z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