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【通城县大坪乡中心完小</w:t>
      </w:r>
      <w:r>
        <w:rPr>
          <w:rFonts w:hint="eastAsia" w:ascii="仿宋" w:hAnsi="仿宋" w:eastAsia="仿宋" w:cs="仿宋"/>
          <w:b/>
          <w:bCs/>
          <w:i w:val="0"/>
          <w:caps w:val="0"/>
          <w:color w:val="auto"/>
          <w:spacing w:val="0"/>
          <w:sz w:val="32"/>
          <w:szCs w:val="32"/>
          <w:shd w:val="clear" w:fill="FFFFFF"/>
          <w:lang w:val="en-US" w:eastAsia="zh-CN"/>
        </w:rPr>
        <w:t>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大坪乡中心完小</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通城县大坪乡中心完小学校2021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通城县大坪乡中心完小学校2021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通城县大坪乡中心完小学校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大坪乡中心完小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46</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46</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通城县大坪乡中心完小学校2021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通城县大坪乡中心完小学校2021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入决算数1219.66</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1219.66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461.98万元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60.9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461.98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60.9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通城县大坪乡中心完小学校2021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eastAsia="zh-CN"/>
        </w:rPr>
        <w:t>1219.66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938.86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76.98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通城县大坪乡中心完小学校2021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eastAsia="zh-CN"/>
        </w:rPr>
        <w:t>1219.66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889.71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72.9</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319.96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27.1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通城县大坪乡中心完小学校2021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938.86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938.86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181.18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23.91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181.18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23.91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通城县大坪乡中心完小学校2021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938.86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423.39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82.14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学校人员增加，经费支出增加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618.91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319.96</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98.86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10.53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67.5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7.19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618.91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138.91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549.96</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88.9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4.14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50.18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14.62万元，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大坪乡中心完小学校2021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240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val="en-US" w:eastAsia="zh-CN"/>
        </w:rPr>
        <w:t>未纳入预算</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比年初预算数增加0.56万元，增长140%，主要原因：部分接待工作未纳入预算。</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192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减少0.2</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50.2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55.49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7.11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8.49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3.04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7.07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2.04</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8.35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0.47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减少20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减幅28.49</w:t>
      </w:r>
      <w:r>
        <w:rPr>
          <w:rFonts w:hint="eastAsia" w:ascii="仿宋" w:hAnsi="仿宋" w:eastAsia="仿宋" w:cs="仿宋"/>
          <w:color w:val="auto"/>
          <w:sz w:val="28"/>
          <w:szCs w:val="28"/>
        </w:rPr>
        <w:t>%。主要原因是：严格落实中央八项规定，反对浪费，压缩办公经费</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通城县大坪乡中心完小学校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1.63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1.63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通城县大坪乡中心完小学校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通城县大坪乡中心完小学校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通城县大坪乡中心完小学校2021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WY0OGI1NDhkYjBkYzVmMzZjN2I2MWI1MjM4OTY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988284D"/>
    <w:rsid w:val="1BDB3886"/>
    <w:rsid w:val="1DF83229"/>
    <w:rsid w:val="221D4684"/>
    <w:rsid w:val="240C4C9B"/>
    <w:rsid w:val="245B6282"/>
    <w:rsid w:val="252533C6"/>
    <w:rsid w:val="27083457"/>
    <w:rsid w:val="2E08741A"/>
    <w:rsid w:val="345A4BFC"/>
    <w:rsid w:val="393323A7"/>
    <w:rsid w:val="3BCD6B01"/>
    <w:rsid w:val="3CE4661E"/>
    <w:rsid w:val="3E94641E"/>
    <w:rsid w:val="41163910"/>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3834</Words>
  <Characters>3906</Characters>
  <Lines>3</Lines>
  <Paragraphs>8</Paragraphs>
  <TotalTime>0</TotalTime>
  <ScaleCrop>false</ScaleCrop>
  <LinksUpToDate>false</LinksUpToDate>
  <CharactersWithSpaces>3980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2022-09-21T09:01:35Z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