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关刀初中</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2021年</w:t>
      </w:r>
      <w:r>
        <w:rPr>
          <w:rFonts w:hint="eastAsia" w:ascii="新宋体" w:hAnsi="新宋体" w:eastAsia="新宋体" w:cs="新宋体"/>
          <w:color w:val="auto"/>
          <w:sz w:val="32"/>
          <w:szCs w:val="32"/>
        </w:rPr>
        <w:t>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通城县关刀初中</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通城县关刀初中2021年</w:t>
      </w:r>
      <w:r>
        <w:rPr>
          <w:rFonts w:hint="eastAsia" w:ascii="仿宋" w:hAnsi="仿宋" w:eastAsia="仿宋" w:cs="仿宋"/>
          <w:b/>
          <w:bCs/>
          <w:color w:val="auto"/>
          <w:sz w:val="28"/>
          <w:szCs w:val="28"/>
        </w:rPr>
        <w:t>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通城县关刀初中2021年</w:t>
      </w:r>
      <w:r>
        <w:rPr>
          <w:rFonts w:hint="eastAsia" w:ascii="仿宋" w:hAnsi="仿宋" w:eastAsia="仿宋" w:cs="仿宋"/>
          <w:b/>
          <w:bCs/>
          <w:color w:val="auto"/>
          <w:sz w:val="28"/>
          <w:szCs w:val="28"/>
        </w:rPr>
        <w:t>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r>
        <w:rPr>
          <w:rFonts w:hint="eastAsia" w:ascii="仿宋" w:hAnsi="仿宋" w:eastAsia="仿宋" w:cs="仿宋"/>
          <w:color w:val="auto"/>
          <w:sz w:val="28"/>
          <w:szCs w:val="28"/>
        </w:rPr>
        <w:br w:type="textWrapping"/>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通城县关刀初中</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关刀初中</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（五）总务处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三、人员构成情况</w:t>
      </w:r>
    </w:p>
    <w:p>
      <w:pPr>
        <w:keepNext w:val="0"/>
        <w:keepLines w:val="0"/>
        <w:pageBreakBefore w:val="0"/>
        <w:widowControl/>
        <w:kinsoku/>
        <w:wordWrap/>
        <w:overflowPunct/>
        <w:topLinePunct w:val="0"/>
        <w:autoSpaceDE/>
        <w:autoSpaceDN/>
        <w:bidi w:val="0"/>
        <w:adjustRightInd w:val="0"/>
        <w:snapToGrid w:val="0"/>
        <w:spacing w:after="200" w:line="480" w:lineRule="exact"/>
        <w:ind w:right="0" w:rightChars="0" w:firstLine="442"/>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color w:val="000000" w:themeColor="text1"/>
          <w:sz w:val="28"/>
          <w:szCs w:val="28"/>
          <w14:textFill>
            <w14:solidFill>
              <w14:schemeClr w14:val="tx1"/>
            </w14:solidFill>
          </w14:textFill>
        </w:rPr>
        <w:t> 截至</w:t>
      </w:r>
      <w:r>
        <w:rPr>
          <w:rFonts w:hint="eastAsia" w:ascii="仿宋" w:hAnsi="仿宋" w:eastAsia="仿宋" w:cs="仿宋"/>
          <w:color w:val="000000" w:themeColor="text1"/>
          <w:sz w:val="28"/>
          <w:szCs w:val="28"/>
          <w:lang w:eastAsia="zh-CN"/>
          <w14:textFill>
            <w14:solidFill>
              <w14:schemeClr w14:val="tx1"/>
            </w14:solidFill>
          </w14:textFill>
        </w:rPr>
        <w:t>20</w:t>
      </w:r>
      <w:r>
        <w:rPr>
          <w:rFonts w:hint="eastAsia" w:ascii="仿宋" w:hAnsi="仿宋" w:eastAsia="仿宋" w:cs="仿宋"/>
          <w:color w:val="000000" w:themeColor="text1"/>
          <w:sz w:val="28"/>
          <w:szCs w:val="28"/>
          <w:lang w:val="en-US" w:eastAsia="zh-CN"/>
          <w14:textFill>
            <w14:solidFill>
              <w14:schemeClr w14:val="tx1"/>
            </w14:solidFill>
          </w14:textFill>
        </w:rPr>
        <w:t>21</w:t>
      </w:r>
      <w:r>
        <w:rPr>
          <w:rFonts w:hint="eastAsia" w:ascii="仿宋" w:hAnsi="仿宋" w:eastAsia="仿宋" w:cs="仿宋"/>
          <w:color w:val="000000" w:themeColor="text1"/>
          <w:sz w:val="28"/>
          <w:szCs w:val="28"/>
          <w14:textFill>
            <w14:solidFill>
              <w14:schemeClr w14:val="tx1"/>
            </w14:solidFill>
          </w14:textFill>
        </w:rPr>
        <w:t>年底，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关刀初中</w:t>
      </w:r>
      <w:r>
        <w:rPr>
          <w:rFonts w:hint="eastAsia" w:ascii="仿宋" w:hAnsi="仿宋" w:eastAsia="仿宋" w:cs="仿宋"/>
          <w:color w:val="000000" w:themeColor="text1"/>
          <w:sz w:val="28"/>
          <w:szCs w:val="28"/>
          <w14:textFill>
            <w14:solidFill>
              <w14:schemeClr w14:val="tx1"/>
            </w14:solidFill>
          </w14:textFill>
        </w:rPr>
        <w:t>核定的</w:t>
      </w:r>
      <w:r>
        <w:rPr>
          <w:rFonts w:hint="eastAsia" w:ascii="仿宋" w:hAnsi="仿宋" w:eastAsia="仿宋" w:cs="仿宋"/>
          <w:color w:val="000000" w:themeColor="text1"/>
          <w:sz w:val="28"/>
          <w:szCs w:val="28"/>
          <w:lang w:val="en-US" w:eastAsia="zh-CN"/>
          <w14:textFill>
            <w14:solidFill>
              <w14:schemeClr w14:val="tx1"/>
            </w14:solidFill>
          </w14:textFill>
        </w:rPr>
        <w:t>事业</w:t>
      </w:r>
      <w:r>
        <w:rPr>
          <w:rFonts w:hint="eastAsia" w:ascii="仿宋" w:hAnsi="仿宋" w:eastAsia="仿宋" w:cs="仿宋"/>
          <w:color w:val="000000" w:themeColor="text1"/>
          <w:sz w:val="28"/>
          <w:szCs w:val="28"/>
          <w14:textFill>
            <w14:solidFill>
              <w14:schemeClr w14:val="tx1"/>
            </w14:solidFill>
          </w14:textFill>
        </w:rPr>
        <w:t>编制</w:t>
      </w:r>
      <w:r>
        <w:rPr>
          <w:rFonts w:hint="eastAsia" w:ascii="仿宋" w:hAnsi="仿宋" w:eastAsia="仿宋" w:cs="仿宋"/>
          <w:color w:val="000000" w:themeColor="text1"/>
          <w:sz w:val="28"/>
          <w:szCs w:val="28"/>
          <w:lang w:val="en-US" w:eastAsia="zh-CN"/>
          <w14:textFill>
            <w14:solidFill>
              <w14:schemeClr w14:val="tx1"/>
            </w14:solidFill>
          </w14:textFill>
        </w:rPr>
        <w:t>63</w:t>
      </w:r>
      <w:r>
        <w:rPr>
          <w:rFonts w:hint="eastAsia" w:ascii="仿宋" w:hAnsi="仿宋" w:eastAsia="仿宋" w:cs="仿宋"/>
          <w:color w:val="000000" w:themeColor="text1"/>
          <w:sz w:val="28"/>
          <w:szCs w:val="28"/>
          <w14:textFill>
            <w14:solidFill>
              <w14:schemeClr w14:val="tx1"/>
            </w14:solidFill>
          </w14:textFill>
        </w:rPr>
        <w:t>个，工勤编制数</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个。在岗人数</w:t>
      </w:r>
      <w:r>
        <w:rPr>
          <w:rFonts w:hint="eastAsia" w:ascii="仿宋" w:hAnsi="仿宋" w:eastAsia="仿宋" w:cs="仿宋"/>
          <w:color w:val="000000" w:themeColor="text1"/>
          <w:sz w:val="28"/>
          <w:szCs w:val="28"/>
          <w:lang w:val="en-US" w:eastAsia="zh-CN"/>
          <w14:textFill>
            <w14:solidFill>
              <w14:schemeClr w14:val="tx1"/>
            </w14:solidFill>
          </w14:textFill>
        </w:rPr>
        <w:t>63</w:t>
      </w:r>
      <w:r>
        <w:rPr>
          <w:rFonts w:hint="eastAsia" w:ascii="仿宋" w:hAnsi="仿宋" w:eastAsia="仿宋" w:cs="仿宋"/>
          <w:color w:val="000000" w:themeColor="text1"/>
          <w:sz w:val="28"/>
          <w:szCs w:val="28"/>
          <w14:textFill>
            <w14:solidFill>
              <w14:schemeClr w14:val="tx1"/>
            </w14:solidFill>
          </w14:textFill>
        </w:rPr>
        <w:t>人，离退休</w:t>
      </w:r>
      <w:r>
        <w:rPr>
          <w:rFonts w:hint="eastAsia" w:ascii="仿宋" w:hAnsi="仿宋" w:eastAsia="仿宋" w:cs="仿宋"/>
          <w:color w:val="000000" w:themeColor="text1"/>
          <w:sz w:val="28"/>
          <w:szCs w:val="28"/>
          <w:lang w:val="en-US" w:eastAsia="zh-CN"/>
          <w14:textFill>
            <w14:solidFill>
              <w14:schemeClr w14:val="tx1"/>
            </w14:solidFill>
          </w14:textFill>
        </w:rPr>
        <w:t>20</w:t>
      </w:r>
      <w:r>
        <w:rPr>
          <w:rFonts w:hint="eastAsia" w:ascii="仿宋" w:hAnsi="仿宋" w:eastAsia="仿宋" w:cs="仿宋"/>
          <w:color w:val="000000" w:themeColor="text1"/>
          <w:sz w:val="28"/>
          <w:szCs w:val="28"/>
          <w14:textFill>
            <w14:solidFill>
              <w14:schemeClr w14:val="tx1"/>
            </w14:solidFill>
          </w14:textFill>
        </w:rPr>
        <w:t>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Style w:val="8"/>
          <w:rFonts w:hint="eastAsia" w:ascii="仿宋" w:hAnsi="仿宋" w:eastAsia="仿宋" w:cs="仿宋"/>
          <w:i w:val="0"/>
          <w:caps w:val="0"/>
          <w:color w:val="auto"/>
          <w:spacing w:val="0"/>
          <w:sz w:val="28"/>
          <w:szCs w:val="28"/>
          <w:shd w:val="clear" w:color="auto"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1.坚持强化党的建设。从严落实党建责任。提高党建保障水平，加强团建。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2.持续推进作风建设。全面从严治党，提高依法治校、依法治教、依法执教的能力和水平，努力打造高质量的育人体系，建立健全高质量的管理体系。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 xml:space="preserve">3.加大教育改革力度。加强教学教研改革。深化教师管理制度改革，稳步实施“县管校聘”改革。坚持教育去行政化。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通城县关刀初中2021年</w:t>
      </w:r>
      <w:r>
        <w:rPr>
          <w:rFonts w:hint="eastAsia" w:ascii="仿宋" w:hAnsi="仿宋" w:eastAsia="仿宋" w:cs="仿宋"/>
          <w:b/>
          <w:bCs/>
          <w:color w:val="auto"/>
          <w:sz w:val="28"/>
          <w:szCs w:val="28"/>
        </w:rPr>
        <w:t>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通城县关刀初中2021年</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1137.69万元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1137.69</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125.42万元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12.39</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125.42万元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12.39</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eastAsia="zh-CN"/>
        </w:rPr>
        <w:t>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通城县关刀初中2021年</w:t>
      </w:r>
      <w:r>
        <w:rPr>
          <w:rFonts w:hint="eastAsia" w:ascii="仿宋" w:hAnsi="仿宋" w:eastAsia="仿宋" w:cs="仿宋"/>
          <w:color w:val="auto"/>
          <w:sz w:val="28"/>
          <w:szCs w:val="28"/>
        </w:rPr>
        <w:t>收入决算</w:t>
      </w:r>
      <w:r>
        <w:rPr>
          <w:rFonts w:hint="eastAsia" w:ascii="仿宋" w:hAnsi="仿宋" w:eastAsia="仿宋" w:cs="仿宋"/>
          <w:color w:val="auto"/>
          <w:sz w:val="28"/>
          <w:szCs w:val="28"/>
          <w:lang w:val="en-US" w:eastAsia="zh-CN"/>
        </w:rPr>
        <w:t>1137.69</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1137.69</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通城县关刀初中2021年</w:t>
      </w:r>
      <w:r>
        <w:rPr>
          <w:rFonts w:hint="eastAsia" w:ascii="仿宋" w:hAnsi="仿宋" w:eastAsia="仿宋" w:cs="仿宋"/>
          <w:color w:val="auto"/>
          <w:sz w:val="28"/>
          <w:szCs w:val="28"/>
        </w:rPr>
        <w:t>支出决算</w:t>
      </w:r>
      <w:r>
        <w:rPr>
          <w:rFonts w:hint="eastAsia" w:ascii="仿宋" w:hAnsi="仿宋" w:eastAsia="仿宋" w:cs="仿宋"/>
          <w:color w:val="auto"/>
          <w:sz w:val="28"/>
          <w:szCs w:val="28"/>
          <w:lang w:val="en-US" w:eastAsia="zh-CN"/>
        </w:rPr>
        <w:t>1137.69</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1137.69</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2021年</w:t>
      </w:r>
      <w:r>
        <w:rPr>
          <w:rFonts w:hint="eastAsia" w:ascii="仿宋" w:hAnsi="仿宋" w:eastAsia="仿宋" w:cs="仿宋"/>
          <w:color w:val="auto"/>
          <w:sz w:val="28"/>
          <w:szCs w:val="28"/>
        </w:rPr>
        <w:t>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通城县关刀初中2021年</w:t>
      </w:r>
      <w:r>
        <w:rPr>
          <w:rFonts w:hint="eastAsia" w:ascii="仿宋" w:hAnsi="仿宋" w:eastAsia="仿宋" w:cs="仿宋"/>
          <w:color w:val="auto"/>
          <w:sz w:val="28"/>
          <w:szCs w:val="28"/>
        </w:rPr>
        <w:t>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1137.69</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1137.69</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125.42万元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12.39</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125.42万元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12.39</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通城县关刀初中2021年</w:t>
      </w:r>
      <w:r>
        <w:rPr>
          <w:rFonts w:hint="eastAsia" w:ascii="仿宋" w:hAnsi="仿宋" w:eastAsia="仿宋" w:cs="仿宋"/>
          <w:color w:val="auto"/>
          <w:sz w:val="28"/>
          <w:szCs w:val="28"/>
        </w:rPr>
        <w:t>财政拨款支出</w:t>
      </w:r>
      <w:r>
        <w:rPr>
          <w:rFonts w:hint="eastAsia" w:ascii="仿宋" w:hAnsi="仿宋" w:eastAsia="仿宋" w:cs="仿宋"/>
          <w:color w:val="auto"/>
          <w:sz w:val="28"/>
          <w:szCs w:val="28"/>
          <w:lang w:val="en-US" w:eastAsia="zh-CN"/>
        </w:rPr>
        <w:t>1137.69</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394.35</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53</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916.42</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221.27</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907.00万元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79.72</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137.49</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12.09</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93.2</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8.19</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2021年</w:t>
      </w:r>
      <w:r>
        <w:rPr>
          <w:rFonts w:hint="eastAsia" w:ascii="仿宋" w:hAnsi="仿宋" w:eastAsia="仿宋" w:cs="仿宋"/>
          <w:color w:val="auto"/>
          <w:sz w:val="28"/>
          <w:szCs w:val="28"/>
        </w:rPr>
        <w:t>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916.42</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165.08</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21.97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742.56万元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81.03</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13.49</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1.47</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135.23</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14.76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25.14</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2.74</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关刀初中2021年</w:t>
      </w:r>
      <w:r>
        <w:rPr>
          <w:rFonts w:hint="eastAsia" w:ascii="仿宋" w:hAnsi="仿宋" w:eastAsia="仿宋" w:cs="仿宋"/>
          <w:color w:val="auto"/>
          <w:sz w:val="28"/>
          <w:szCs w:val="28"/>
        </w:rPr>
        <w:t>“三公”经费财政拨款支出为</w:t>
      </w:r>
      <w:r>
        <w:rPr>
          <w:rFonts w:hint="eastAsia" w:ascii="仿宋" w:hAnsi="仿宋" w:eastAsia="仿宋" w:cs="仿宋"/>
          <w:color w:val="auto"/>
          <w:sz w:val="28"/>
          <w:szCs w:val="28"/>
          <w:lang w:val="en-US" w:eastAsia="zh-CN"/>
        </w:rPr>
        <w:t>0.8</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2.53</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31.62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 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比年初预算数增加0 万元，增长0%，主要原因：公务用车改革和认真贯彻落实中央、省、市、区关于厉行节约的各项要求，进一步从严控制“三公经费”开支。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0.8</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比年初预算数减少1.73万元，降低68.37%，减少主要原因：公务用车改革和认真贯彻落实中央、省、市、县关于厉行节约的各项要求，进一步从严控制“三公经费”开支。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0.8</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160</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2021年</w:t>
      </w:r>
      <w:r>
        <w:rPr>
          <w:rFonts w:hint="eastAsia" w:ascii="仿宋" w:hAnsi="仿宋" w:eastAsia="仿宋" w:cs="仿宋"/>
          <w:color w:val="auto"/>
          <w:sz w:val="28"/>
          <w:szCs w:val="28"/>
        </w:rPr>
        <w:t>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135.23</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lang w:val="en-US" w:eastAsia="zh-CN"/>
        </w:rPr>
        <w:t>4.83</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的主要原因是:严格落实中央八项规定，反对浪费，压缩办公经费。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24.9</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7.67</w:t>
      </w:r>
      <w:r>
        <w:rPr>
          <w:rFonts w:hint="eastAsia" w:ascii="仿宋" w:hAnsi="仿宋" w:eastAsia="仿宋" w:cs="仿宋"/>
          <w:color w:val="auto"/>
          <w:sz w:val="28"/>
          <w:szCs w:val="28"/>
        </w:rPr>
        <w:t>万元、咨询费</w:t>
      </w:r>
      <w:r>
        <w:rPr>
          <w:rFonts w:hint="eastAsia" w:ascii="仿宋" w:hAnsi="仿宋" w:eastAsia="仿宋" w:cs="仿宋"/>
          <w:color w:val="auto"/>
          <w:sz w:val="28"/>
          <w:szCs w:val="28"/>
          <w:lang w:eastAsia="zh-CN"/>
        </w:rPr>
        <w:t>0万元、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12.18</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10.88</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0.15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22.82</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1.68</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21.09</w:t>
      </w:r>
      <w:r>
        <w:rPr>
          <w:rFonts w:hint="eastAsia" w:ascii="仿宋" w:hAnsi="仿宋" w:eastAsia="仿宋" w:cs="仿宋"/>
          <w:color w:val="auto"/>
          <w:sz w:val="28"/>
          <w:szCs w:val="28"/>
        </w:rPr>
        <w:t>万元，租赁费</w:t>
      </w:r>
      <w:r>
        <w:rPr>
          <w:rFonts w:hint="eastAsia" w:ascii="仿宋" w:hAnsi="仿宋" w:eastAsia="仿宋" w:cs="仿宋"/>
          <w:color w:val="auto"/>
          <w:sz w:val="28"/>
          <w:szCs w:val="28"/>
          <w:lang w:val="en-US" w:eastAsia="zh-CN"/>
        </w:rPr>
        <w:t>0.82</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0.25</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0.84</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0.8</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6.96</w:t>
      </w:r>
      <w:r>
        <w:rPr>
          <w:rFonts w:hint="eastAsia" w:ascii="仿宋" w:hAnsi="仿宋" w:eastAsia="仿宋" w:cs="仿宋"/>
          <w:color w:val="auto"/>
          <w:sz w:val="28"/>
          <w:szCs w:val="28"/>
          <w:lang w:eastAsia="zh-CN"/>
        </w:rPr>
        <w:t>万元，</w:t>
      </w:r>
      <w:bookmarkStart w:id="0" w:name="_GoBack"/>
      <w:bookmarkEnd w:id="0"/>
      <w:r>
        <w:rPr>
          <w:rFonts w:hint="eastAsia" w:ascii="仿宋" w:hAnsi="仿宋" w:eastAsia="仿宋" w:cs="仿宋"/>
          <w:color w:val="auto"/>
          <w:sz w:val="28"/>
          <w:szCs w:val="28"/>
          <w:lang w:eastAsia="zh-CN"/>
        </w:rPr>
        <w:t>委托业务费0万元，</w:t>
      </w:r>
      <w:r>
        <w:rPr>
          <w:rFonts w:hint="eastAsia" w:ascii="仿宋" w:hAnsi="仿宋" w:eastAsia="仿宋" w:cs="仿宋"/>
          <w:color w:val="auto"/>
          <w:sz w:val="28"/>
          <w:szCs w:val="28"/>
          <w:lang w:val="en-US" w:eastAsia="zh-CN"/>
        </w:rPr>
        <w:t>工会经费19.61</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val="en-US" w:eastAsia="zh-CN"/>
        </w:rPr>
        <w:t>0.25万元，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2.24</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2021年</w:t>
      </w:r>
      <w:r>
        <w:rPr>
          <w:rFonts w:hint="eastAsia" w:ascii="仿宋" w:hAnsi="仿宋" w:eastAsia="仿宋" w:cs="仿宋"/>
          <w:color w:val="auto"/>
          <w:sz w:val="28"/>
          <w:szCs w:val="28"/>
        </w:rPr>
        <w:t>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28.9</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信息系统运行维护支出增加等</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2021年通城县关刀初中</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1.7</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1.7</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2021年</w:t>
      </w:r>
      <w:r>
        <w:rPr>
          <w:rFonts w:hint="eastAsia" w:ascii="仿宋" w:hAnsi="仿宋" w:eastAsia="仿宋" w:cs="仿宋"/>
          <w:color w:val="auto"/>
          <w:sz w:val="28"/>
          <w:szCs w:val="28"/>
        </w:rPr>
        <w:t>12月31日，</w:t>
      </w:r>
      <w:r>
        <w:rPr>
          <w:rFonts w:hint="eastAsia" w:ascii="仿宋" w:hAnsi="仿宋" w:eastAsia="仿宋" w:cs="仿宋"/>
          <w:color w:val="auto"/>
          <w:sz w:val="28"/>
          <w:szCs w:val="28"/>
          <w:lang w:eastAsia="zh-CN"/>
        </w:rPr>
        <w:t>通城县关刀初中</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2021年</w:t>
      </w:r>
      <w:r>
        <w:rPr>
          <w:rFonts w:hint="eastAsia" w:ascii="仿宋" w:hAnsi="仿宋" w:eastAsia="仿宋" w:cs="仿宋"/>
          <w:color w:val="auto"/>
          <w:sz w:val="28"/>
          <w:szCs w:val="28"/>
        </w:rPr>
        <w:t>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通城县关刀初中</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2021年</w:t>
      </w:r>
      <w:r>
        <w:rPr>
          <w:rFonts w:hint="eastAsia" w:ascii="仿宋" w:hAnsi="仿宋" w:eastAsia="仿宋" w:cs="仿宋"/>
          <w:color w:val="auto"/>
          <w:sz w:val="28"/>
          <w:szCs w:val="28"/>
        </w:rPr>
        <w:t>度一般公共预算项目支出全面开展绩效自评，共涉及项目</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 xml:space="preserve">部门决算中项目绩效自评结果 </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我部门今年在县级部门决算中反映</w:t>
      </w:r>
      <w:r>
        <w:rPr>
          <w:rFonts w:hint="eastAsia" w:ascii="仿宋" w:hAnsi="仿宋" w:eastAsia="仿宋" w:cs="仿宋"/>
          <w:color w:val="000000" w:themeColor="text1"/>
          <w:sz w:val="28"/>
          <w:szCs w:val="28"/>
          <w:highlight w:val="none"/>
          <w:lang w:val="en-US" w:eastAsia="zh-CN"/>
          <w14:textFill>
            <w14:solidFill>
              <w14:schemeClr w14:val="tx1"/>
            </w14:solidFill>
          </w14:textFill>
        </w:rPr>
        <w:t>0</w:t>
      </w:r>
      <w:r>
        <w:rPr>
          <w:rFonts w:hint="eastAsia" w:ascii="仿宋" w:hAnsi="仿宋" w:eastAsia="仿宋" w:cs="仿宋"/>
          <w:color w:val="000000" w:themeColor="text1"/>
          <w:sz w:val="28"/>
          <w:szCs w:val="28"/>
          <w:highlight w:val="none"/>
          <w14:textFill>
            <w14:solidFill>
              <w14:schemeClr w14:val="tx1"/>
            </w14:solidFill>
          </w14:textFill>
        </w:rPr>
        <w:t>个项目绩效自评结果</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所有项目预算在局机关，由局机关进行项目自评</w:t>
      </w:r>
      <w:r>
        <w:rPr>
          <w:rFonts w:hint="eastAsia" w:ascii="仿宋" w:hAnsi="仿宋" w:eastAsia="仿宋" w:cs="仿宋"/>
          <w:color w:val="000000" w:themeColor="text1"/>
          <w:sz w:val="28"/>
          <w:szCs w:val="28"/>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通城县关刀初中2021年</w:t>
      </w:r>
      <w:r>
        <w:rPr>
          <w:rFonts w:hint="eastAsia" w:ascii="仿宋" w:hAnsi="仿宋" w:eastAsia="仿宋" w:cs="仿宋"/>
          <w:b/>
          <w:bCs/>
          <w:color w:val="auto"/>
          <w:sz w:val="28"/>
          <w:szCs w:val="28"/>
        </w:rPr>
        <w:t>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2021年</w:t>
      </w:r>
      <w:r>
        <w:rPr>
          <w:rFonts w:hint="eastAsia" w:ascii="仿宋" w:hAnsi="仿宋" w:eastAsia="仿宋" w:cs="仿宋"/>
          <w:b/>
          <w:bCs/>
          <w:color w:val="auto"/>
          <w:sz w:val="28"/>
          <w:szCs w:val="28"/>
        </w:rPr>
        <w:t>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singleLevel"/>
    <w:tmpl w:val="9BFF2F89"/>
    <w:lvl w:ilvl="0" w:tentative="0">
      <w:start w:val="2"/>
      <w:numFmt w:val="chineseCounting"/>
      <w:suff w:val="nothing"/>
      <w:lvlText w:val="（%1）"/>
      <w:lvlJc w:val="left"/>
      <w:rPr>
        <w:rFonts w:hint="eastAsia" w:cs="Times New Roman"/>
      </w:rPr>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4231E17"/>
    <w:rsid w:val="06625936"/>
    <w:rsid w:val="07A34388"/>
    <w:rsid w:val="09D97491"/>
    <w:rsid w:val="0AC15253"/>
    <w:rsid w:val="0CAD39DF"/>
    <w:rsid w:val="12722411"/>
    <w:rsid w:val="15AB6832"/>
    <w:rsid w:val="1BDB3886"/>
    <w:rsid w:val="1DF83229"/>
    <w:rsid w:val="1F0050C4"/>
    <w:rsid w:val="221D4684"/>
    <w:rsid w:val="240C4C9B"/>
    <w:rsid w:val="245B6282"/>
    <w:rsid w:val="252533C6"/>
    <w:rsid w:val="27083457"/>
    <w:rsid w:val="2E08741A"/>
    <w:rsid w:val="393323A7"/>
    <w:rsid w:val="3CE4661E"/>
    <w:rsid w:val="3E94641E"/>
    <w:rsid w:val="450D5E90"/>
    <w:rsid w:val="46930B4F"/>
    <w:rsid w:val="4795374B"/>
    <w:rsid w:val="48406DE1"/>
    <w:rsid w:val="493D7C60"/>
    <w:rsid w:val="498D4584"/>
    <w:rsid w:val="4C9B2F61"/>
    <w:rsid w:val="4D1465D5"/>
    <w:rsid w:val="51FC4D45"/>
    <w:rsid w:val="543A313C"/>
    <w:rsid w:val="56E74241"/>
    <w:rsid w:val="59B93C0A"/>
    <w:rsid w:val="5A5A1F55"/>
    <w:rsid w:val="5AEA789C"/>
    <w:rsid w:val="5D34570A"/>
    <w:rsid w:val="626C0382"/>
    <w:rsid w:val="63C34202"/>
    <w:rsid w:val="63DE052E"/>
    <w:rsid w:val="644B3A0A"/>
    <w:rsid w:val="65030D78"/>
    <w:rsid w:val="65190674"/>
    <w:rsid w:val="67894922"/>
    <w:rsid w:val="67B7762A"/>
    <w:rsid w:val="67D610E5"/>
    <w:rsid w:val="681F1ADC"/>
    <w:rsid w:val="682D17E6"/>
    <w:rsid w:val="6CEA3D08"/>
    <w:rsid w:val="71F2684D"/>
    <w:rsid w:val="739C5638"/>
    <w:rsid w:val="73E966D5"/>
    <w:rsid w:val="7499132C"/>
    <w:rsid w:val="74E46A4D"/>
    <w:rsid w:val="754C1978"/>
    <w:rsid w:val="768F319E"/>
    <w:rsid w:val="76D62E47"/>
    <w:rsid w:val="77AA2CD6"/>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3844</Words>
  <Characters>441</Characters>
  <Lines>3</Lines>
  <Paragraphs>8</Paragraphs>
  <TotalTime>1</TotalTime>
  <ScaleCrop>false</ScaleCrop>
  <LinksUpToDate>false</LinksUpToDate>
  <CharactersWithSpaces>4277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2022-09-23T01:32:24Z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